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腾冲高黎贡 5 Days</w:t>
      </w:r>
    </w:p>
    <w:p>
      <w:pPr>
        <w:jc w:val="center"/>
      </w:pPr>
      <w:r>
        <w:rPr>
          <w:color w:val="a9a9a9"/>
          <w:sz w:val="18"/>
          <w:szCs w:val="18"/>
        </w:rPr>
        <w:t xml:space="preserve">腾冲-高黎贡山-保山</w:t>
      </w:r>
    </w:p>
    <w:p/>
    <w:p>
      <w:pPr>
        <w:jc w:val="center"/>
      </w:pPr>
      <w:r>
        <w:rPr>
          <w:sz w:val="21"/>
          <w:szCs w:val="21"/>
        </w:rPr>
        <w:t xml:space="preserve">线路类型：</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参考成团人数：1-5人</w:t>
      </w:r>
    </w:p>
    <w:p/>
    <w:p>
      <w:pPr>
        <w:jc w:val="center"/>
      </w:pPr>
      <w:r>
        <w:pict>
          <v:shape type="#_x0000_t75" stroked="f" style="width:480pt; height:313.96226415094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徒步深入高黎贡山，认识一个不一样的动植物天堂，重走徐霞客之路，迷失在一年一度的金黄色的银杏传奇。</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伟大的高黎贡山，混沌初开之地；
</w:t>
      </w:r>
    </w:p>
    <w:p>
      <w:pPr/>
      <w:r>
        <w:rPr>
          <w:sz w:val="24"/>
          <w:szCs w:val="24"/>
        </w:rPr>
        <w:t xml:space="preserve">▪ 一年一度的冬日腾冲，小众温暖；
</w:t>
      </w:r>
    </w:p>
    <w:p>
      <w:pPr/>
      <w:r>
        <w:rPr>
          <w:sz w:val="24"/>
          <w:szCs w:val="24"/>
        </w:rPr>
        <w:t xml:space="preserve">▪ 翻越高黎贡山，探秘最高的热带雨林，独享天然野温泉；
</w:t>
      </w:r>
    </w:p>
    <w:p>
      <w:pPr/>
      <w:r>
        <w:rPr>
          <w:sz w:val="24"/>
          <w:szCs w:val="24"/>
        </w:rPr>
        <w:t xml:space="preserve">▪ 跟随护林员探秘高黎贡山核心保护区，重走徐霞客之路；
</w:t>
      </w:r>
    </w:p>
    <w:p>
      <w:pPr/>
      <w:r>
        <w:rPr>
          <w:sz w:val="24"/>
          <w:szCs w:val="24"/>
        </w:rPr>
        <w:t xml:space="preserve">▪ 泊度悬崖温泉酒店3晚，高黎贡山星空客栈1晚；</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到达腾冲</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：腾冲泊度·温泉度假客栈（或同级）</w:t>
      </w:r>
    </w:p>
    <w:p>
      <w:pPr>
        <w:jc w:val="both"/>
      </w:pPr>
      <w:r>
        <w:rPr/>
        <w:t xml:space="preserve"/>
      </w:r>
      <w:r>
        <w:rPr>
          <w:b w:val="1"/>
          <w:bCs w:val="1"/>
        </w:rPr>
        <w:t xml:space="preserve">餐饮</w:t>
      </w:r>
      <w:r>
        <w:rPr/>
        <w:t xml:space="preserve">：早餐（自理）；午餐（自理）；晚餐（自理）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腾冲</w:t>
      </w:r>
    </w:p>
    <w:p/>
    <w:p>
      <w:pPr/>
      <w:r>
        <w:rPr>
          <w:b w:val="1"/>
          <w:bCs w:val="1"/>
        </w:rPr>
        <w:t xml:space="preserve">行程：</w:t>
      </w:r>
    </w:p>
    <w:p>
      <w:pPr>
        <w:jc w:val="both"/>
      </w:pPr>
      <w:r>
        <w:rPr/>
        <w:t xml:space="preserve">【全天】：全天我们为您配备</w:t>
      </w:r>
      <w:r>
        <w:rPr>
          <w:color w:val="0071bb"/>
          <w:b w:val="1"/>
          <w:bCs w:val="1"/>
        </w:rPr>
        <w:t xml:space="preserve">专车和司兼导</w:t>
      </w:r>
      <w:r>
        <w:rPr/>
        <w:t xml:space="preserve">，可以自由去到您想去的腾冲内任何地方。尽享冬日腾冲。</w:t>
      </w:r>
    </w:p>
    <w:p>
      <w:pPr>
        <w:jc w:val="both"/>
      </w:pPr>
      <w:r>
        <w:rPr/>
        <w:t xml:space="preserve"/>
      </w:r>
      <w:r>
        <w:rPr>
          <w:color w:val="0071bb"/>
          <w:b w:val="1"/>
          <w:bCs w:val="1"/>
        </w:rPr>
        <w:t xml:space="preserve">备注：请提前和您的客户经理确认自由日行程。</w:t>
      </w:r>
      <w:r>
        <w:rPr/>
        <w:t xml:space="preserve"/>
      </w:r>
    </w:p>
    <w:p>
      <w:pPr>
        <w:jc w:val="both"/>
      </w:pPr>
      <w:r>
        <w:rPr/>
        <w:t xml:space="preserve"/>
      </w:r>
      <w:r>
        <w:rPr>
          <w:b w:val="1"/>
          <w:bCs w:val="1"/>
        </w:rPr>
        <w:t xml:space="preserve">交通</w:t>
      </w:r>
      <w:r>
        <w:rPr/>
        <w:t xml:space="preserve">：5座越野车（1.5-2小时）</w:t>
      </w:r>
    </w:p>
    <w:p>
      <w:pPr>
        <w:jc w:val="both"/>
      </w:pPr>
      <w:r>
        <w:rPr/>
        <w:t xml:space="preserve"/>
      </w:r>
      <w:r>
        <w:rPr>
          <w:b w:val="1"/>
          <w:bCs w:val="1"/>
        </w:rPr>
        <w:t xml:space="preserve">住宿</w:t>
      </w:r>
      <w:r>
        <w:rPr/>
        <w:t xml:space="preserve">：腾冲泊度·温泉度假客栈（或同级）</w:t>
      </w:r>
    </w:p>
    <w:p>
      <w:pPr>
        <w:jc w:val="both"/>
      </w:pPr>
      <w:r>
        <w:rPr/>
        <w:t xml:space="preserve"/>
      </w:r>
      <w:r>
        <w:rPr>
          <w:b w:val="1"/>
          <w:bCs w:val="1"/>
        </w:rPr>
        <w:t xml:space="preserve">餐饮</w:t>
      </w:r>
      <w:r>
        <w:rPr/>
        <w:t xml:space="preserve">：早餐（酒店）；午餐（自理）；晚餐（自理）</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热气球飞跃之火山热海（自费）</w:t>
      </w:r>
    </w:p>
    <w:p>
      <w:pPr/>
      <w:r>
        <w:rPr/>
        <w:t xml:space="preserve">99座火山，88座温泉，腾冲是世界火山和温泉朝圣地。清晨，山谷里的晨雾，还没有散去，在热气球上俯瞰大、小空山，美轮美奂。那时候的腾冲，很多当地人还没有起床，整个山谷、整片的确显得格外的静谧，鸟儿觅食鸣叫的声音将山谷的寂静衬托的格外明显。热气球升到最高点，可以清晰的看到极具火山代表性的大空山、小空山、黑空山。如此壮观的火山地貌，在晨曦中尽收眼底。</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高黎贡山</w:t>
      </w:r>
    </w:p>
    <w:p/>
    <w:p>
      <w:pPr/>
      <w:r>
        <w:rPr>
          <w:b w:val="1"/>
          <w:bCs w:val="1"/>
        </w:rPr>
        <w:t xml:space="preserve">行程：</w:t>
      </w:r>
    </w:p>
    <w:p>
      <w:pPr>
        <w:jc w:val="both"/>
      </w:pPr>
      <w:r>
        <w:rPr/>
        <w:t xml:space="preserve">【全天】：徒步</w:t>
      </w:r>
      <w:r>
        <w:rPr>
          <w:color w:val="0071bb"/>
          <w:b w:val="1"/>
          <w:bCs w:val="1"/>
        </w:rPr>
        <w:t xml:space="preserve">中国最知名的旅行家徐霞客曾翻越的高黎贡古驿道（官道）。</w:t>
      </w:r>
      <w:r>
        <w:rPr/>
        <w:t xml:space="preserve"/>
      </w:r>
    </w:p>
    <w:p>
      <w:pPr>
        <w:jc w:val="both"/>
      </w:pPr>
      <w:r>
        <w:rPr/>
        <w:t xml:space="preserve"/>
      </w:r>
    </w:p>
    <w:p>
      <w:pPr>
        <w:jc w:val="both"/>
      </w:pPr>
      <w:r>
        <w:rPr/>
        <w:t xml:space="preserve"/>
      </w:r>
      <w:r>
        <w:rPr>
          <w:b w:val="1"/>
          <w:bCs w:val="1"/>
        </w:rPr>
        <w:t xml:space="preserve">交通</w:t>
      </w:r>
      <w:r>
        <w:rPr/>
        <w:t xml:space="preserve">：5座越野车（2-2.5小时）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地形描述</w:t>
      </w:r>
      <w:r>
        <w:rPr/>
        <w:t xml:space="preserve">：古驿道；森林</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高黎贡山</w:t>
      </w:r>
    </w:p>
    <w:p/>
    <w:p>
      <w:pPr/>
      <w:r>
        <w:rPr>
          <w:b w:val="1"/>
          <w:bCs w:val="1"/>
        </w:rPr>
        <w:t xml:space="preserve">行程：</w:t>
      </w:r>
    </w:p>
    <w:p>
      <w:pPr>
        <w:jc w:val="both"/>
      </w:pPr>
      <w:r>
        <w:rPr/>
        <w:t xml:space="preserve">【上午】：</w:t>
      </w:r>
      <w:r>
        <w:rPr>
          <w:color w:val="0071bb"/>
          <w:b w:val="1"/>
          <w:bCs w:val="1"/>
        </w:rPr>
        <w:t xml:space="preserve">高黎贡山展示中心</w:t>
      </w:r>
      <w:r>
        <w:rPr/>
        <w:t xml:space="preserve">，先带大家对高黎贡山的历史人文动植物有个基础的科普；</w:t>
      </w:r>
    </w:p>
    <w:p>
      <w:pPr>
        <w:jc w:val="both"/>
      </w:pPr>
      <w:r>
        <w:rPr/>
        <w:t xml:space="preserve">【下午】：</w:t>
      </w:r>
      <w:r>
        <w:rPr>
          <w:color w:val="0071bb"/>
          <w:b w:val="1"/>
          <w:bCs w:val="1"/>
        </w:rPr>
        <w:t xml:space="preserve">徒步世界最高的热带雨林，认识稀有植物，天然野温泉，无与伦比的享受</w:t>
      </w:r>
      <w:r>
        <w:rPr/>
        <w:t xml:space="preserve"/>
      </w:r>
    </w:p>
    <w:p>
      <w:pPr>
        <w:jc w:val="both"/>
      </w:pPr>
      <w:r>
        <w:rPr/>
        <w:t xml:space="preserve"/>
      </w:r>
      <w:r>
        <w:rPr>
          <w:b w:val="1"/>
          <w:bCs w:val="1"/>
        </w:rPr>
        <w:t xml:space="preserve">交通</w:t>
      </w:r>
      <w:r>
        <w:rPr/>
        <w:t xml:space="preserve">：5座越野车（3.5-4小时）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r>
        <w:pict>
          <v:shape id="_x0000_s11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p>
      <w:pPr/>
      <w:r>
        <w:rPr>
          <w:color w:val="0071bb"/>
          <w:b w:val="1"/>
          <w:bCs w:val="1"/>
        </w:rPr>
        <w:t xml:space="preserve">麦加观鸟</w:t>
      </w:r>
    </w:p>
    <w:p>
      <w:pPr/>
      <w:r>
        <w:rPr/>
        <w:t xml:space="preserve">高黎贡山保护区与怒江大峡谷相连，海拔从700-2300m分布着从温带、亚热带到热带多种气候类型，造就了典型的立体生态圈，是世界知名的观鸟胜地，高黎贡作为国内首屈一指的鸟类保护示范基地，多年的努力使得多种珍稀鸟类得以在这一区域自由翱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高黎贡山 - 保山 - 腾冲；返程或继续延展行程</w:t>
      </w:r>
    </w:p>
    <w:p/>
    <w:p>
      <w:pPr/>
      <w:r>
        <w:rPr>
          <w:b w:val="1"/>
          <w:bCs w:val="1"/>
        </w:rPr>
        <w:t xml:space="preserve">行程：</w:t>
      </w:r>
    </w:p>
    <w:p>
      <w:pPr>
        <w:jc w:val="both"/>
      </w:pPr>
      <w:r>
        <w:rPr/>
        <w:t xml:space="preserve">【全天】根据航班时间，前往保山机场（或者腾冲机场），或者继续我们的延展行程。</w:t>
      </w:r>
    </w:p>
    <w:p>
      <w:pPr>
        <w:jc w:val="both"/>
      </w:pPr>
      <w:r>
        <w:rPr/>
        <w:t xml:space="preserve"/>
      </w:r>
      <w:r>
        <w:rPr>
          <w:b w:val="1"/>
          <w:bCs w:val="1"/>
        </w:rPr>
        <w:t xml:space="preserve">交通</w:t>
      </w:r>
      <w:r>
        <w:rPr/>
        <w:t xml:space="preserve">：5座越野车（2-2.5小时）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第1至2晚：腾冲 - 腾冲泊度·温泉度假客栈（或同级）</w:t>
      </w:r>
    </w:p>
    <w:p>
      <w:pPr/>
      <w:r>
        <w:rPr>
          <w:color w:val="0071bb"/>
          <w:b w:val="1"/>
          <w:bCs w:val="1"/>
        </w:rPr>
        <w:t xml:space="preserve">酒店控打卡中国温泉之乡的腾冲悬崖温泉度假酒店。客房由六栋别墅组成，每个房间配私人管家式服务，每个房间都拥有绝佳的景观视野和独立私家温泉池，从晨曦到黄昏，面朝腾冲古城与火山群，泡着温泉赏星辰云海，枕星月而眠！</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第3至4晚：高黎贡山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3" o:title=""/>
          </v:shape>
        </w:pict>
      </w:r>
    </w:p>
    <w:p/>
    <w:p>
      <w:pPr/>
      <w:r>
        <w:rPr>
          <w:sz w:val="24"/>
          <w:szCs w:val="24"/>
          <w:b w:val="1"/>
          <w:bCs w:val="1"/>
          <w:u w:val="single"/>
        </w:rPr>
        <w:t xml:space="preserve">本行程所涉及的海拔分布图：</w:t>
      </w:r>
    </w:p>
    <w:p>
      <w:pPr>
        <w:jc w:val="center"/>
      </w:pPr>
      <w:r>
        <w:pict>
          <v:shape type="#_x0000_t75" stroked="f" style="width:480pt; height:274.98973305955pt; margin-left:0pt; margin-top:0pt; mso-position-horizontal:left; mso-position-vertical:top; mso-position-horizontal-relative:char; mso-position-vertical-relative:line;">
            <w10:wrap type="inline"/>
            <v:imagedata r:id="rId24"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2024-04-18T09:21:29+08:00</dcterms:created>
  <dcterms:modified xsi:type="dcterms:W3CDTF">2024-04-18T09:21:29+08:00</dcterms:modified>
</cp:coreProperties>
</file>

<file path=docProps/custom.xml><?xml version="1.0" encoding="utf-8"?>
<Properties xmlns="http://schemas.openxmlformats.org/officeDocument/2006/custom-properties" xmlns:vt="http://schemas.openxmlformats.org/officeDocument/2006/docPropsVTypes"/>
</file>