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腾冲高黎贡大理，怒江大峡谷 8 Days</w:t>
      </w:r>
    </w:p>
    <w:p>
      <w:pPr>
        <w:jc w:val="center"/>
      </w:pPr>
      <w:r>
        <w:rPr>
          <w:color w:val="a9a9a9"/>
          <w:sz w:val="18"/>
          <w:szCs w:val="18"/>
        </w:rPr>
        <w:t xml:space="preserve">腾冲-高黎贡山-六库-老姆登-丙中洛-保山-大理</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参考成团人数：2-10人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
</w:t>
      </w:r>
    </w:p>
    <w:p>
      <w:pPr/>
      <w:r>
        <w:rPr>
          <w:sz w:val="24"/>
          <w:szCs w:val="24"/>
        </w:rPr>
        <w:t xml:space="preserve">▪ 冬日腾冲：一年一度的温暖时光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 - 高黎贡山</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高黎贡山核心保护区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腾冲 - 高黎贡山 - 六库</w:t>
      </w:r>
    </w:p>
    <w:p/>
    <w:p>
      <w:pPr/>
      <w:r>
        <w:rPr>
          <w:b w:val="1"/>
          <w:bCs w:val="1"/>
        </w:rPr>
        <w:t xml:space="preserve">行程：</w:t>
      </w:r>
    </w:p>
    <w:p>
      <w:pPr>
        <w:jc w:val="both"/>
      </w:pPr>
      <w:r>
        <w:rPr/>
        <w:t xml:space="preserve">【上午】：前往</w:t>
      </w:r>
      <w:r>
        <w:rPr>
          <w:color w:val="0071bb"/>
          <w:b w:val="1"/>
          <w:bCs w:val="1"/>
        </w:rPr>
        <w:t xml:space="preserve">高黎贡山博物馆</w:t>
      </w:r>
      <w:r>
        <w:rPr/>
        <w:t xml:space="preserve">，先带大家对高黎贡山的历史人文动植物有个基础的科普；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【傍晚】：到达六库</w:t>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老姆登 - 老姆登 - 丙中洛</w:t>
      </w:r>
    </w:p>
    <w:p/>
    <w:p>
      <w:pPr/>
      <w:r>
        <w:rPr>
          <w:b w:val="1"/>
          <w:bCs w:val="1"/>
        </w:rPr>
        <w:t xml:space="preserve">行程：</w:t>
      </w:r>
    </w:p>
    <w:p>
      <w:pPr>
        <w:jc w:val="both"/>
      </w:pPr>
      <w:r>
        <w:rPr/>
        <w:t xml:space="preserve">【上午】：怒江初见，经过</w:t>
      </w:r>
      <w:r>
        <w:rPr>
          <w:color w:val="0071bb"/>
          <w:b w:val="1"/>
          <w:bCs w:val="1"/>
        </w:rPr>
        <w:t xml:space="preserve">澡塘会</w:t>
      </w:r>
      <w:r>
        <w:rPr/>
        <w:t xml:space="preserve">，怒江天险</w:t>
      </w:r>
      <w:r>
        <w:rPr>
          <w:color w:val="0071bb"/>
          <w:b w:val="1"/>
          <w:bCs w:val="1"/>
        </w:rPr>
        <w:t xml:space="preserve">老虎跳</w:t>
      </w:r>
      <w:r>
        <w:rPr/>
        <w:t xml:space="preserve">；“</w:t>
      </w:r>
      <w:r>
        <w:rPr>
          <w:color w:val="0071bb"/>
          <w:b w:val="1"/>
          <w:bCs w:val="1"/>
        </w:rPr>
        <w:t xml:space="preserve">遗忘之城”- 知子罗</w:t>
      </w:r>
      <w:r>
        <w:rPr/>
        <w:t xml:space="preserve">；</w:t>
      </w:r>
    </w:p>
    <w:p>
      <w:pPr>
        <w:jc w:val="both"/>
      </w:pPr>
      <w:r>
        <w:rPr/>
        <w:t xml:space="preserve">【下午】：前往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【傍晚】：</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：江边小路，穿越村寨</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：丙中洛怒峡大酒店（或同级）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2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六库 - 保山 - 大理</w:t>
      </w:r>
    </w:p>
    <w:p/>
    <w:p>
      <w:pPr/>
      <w:r>
        <w:rPr>
          <w:b w:val="1"/>
          <w:bCs w:val="1"/>
        </w:rPr>
        <w:t xml:space="preserve">行程：</w:t>
      </w:r>
    </w:p>
    <w:p>
      <w:pPr>
        <w:jc w:val="both"/>
      </w:pPr>
      <w:r>
        <w:rPr/>
        <w:t xml:space="preserve">【上午】：前往大理</w:t>
      </w:r>
    </w:p>
    <w:p>
      <w:pPr>
        <w:jc w:val="both"/>
      </w:pPr>
      <w:r>
        <w:rPr/>
        <w:t xml:space="preserve">【下午】：</w:t>
      </w:r>
      <w:r>
        <w:rPr>
          <w:color w:val="0071bb"/>
          <w:b w:val="1"/>
          <w:bCs w:val="1"/>
        </w:rPr>
        <w:t xml:space="preserve">大理的风花雪月，自由时光。</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：漫心大理古城酒店（或同级）</w:t>
      </w:r>
    </w:p>
    <w:p>
      <w:pPr>
        <w:jc w:val="both"/>
      </w:pPr>
      <w:r>
        <w:rPr/>
        <w:t xml:space="preserve"/>
      </w:r>
      <w:r>
        <w:rPr>
          <w:b w:val="1"/>
          <w:bCs w:val="1"/>
        </w:rPr>
        <w:t xml:space="preserve">餐饮</w:t>
      </w:r>
      <w:r>
        <w:rPr/>
        <w:t xml:space="preserve">：早餐（酒店）；午餐（自理）；晚餐（自理）</w:t>
      </w:r>
    </w:p>
    <w:p>
      <w:pPr/>
      <w:r>
        <w:pict>
          <v:shape id="_x0000_s12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p>
      <w:pPr/>
      <w:r>
        <w:rPr>
          <w:color w:val="0071bb"/>
          <w:b w:val="1"/>
          <w:bCs w:val="1"/>
        </w:rPr>
        <w:t xml:space="preserve">大理</w:t>
      </w:r>
    </w:p>
    <w:p>
      <w:pPr/>
      <w:r>
        <w:rPr/>
        <w:t xml:space="preserve">最早对于大理认识或许是因为金庸先生小说里那位“一指神功”的段皇爷居住之地-南昭古国。清远而神秘。来到这里，给人最大的感受就是‘自由’。多民族文化的结合，地理位置及地貌的独特性，都使大理成为更多人心中向往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大理；返程或继续延展行程</w:t>
      </w:r>
    </w:p>
    <w:p/>
    <w:p>
      <w:pPr/>
      <w:r>
        <w:rPr>
          <w:b w:val="1"/>
          <w:bCs w:val="1"/>
        </w:rPr>
        <w:t xml:space="preserve">行程：</w:t>
      </w:r>
    </w:p>
    <w:p>
      <w:pPr>
        <w:jc w:val="both"/>
      </w:pPr>
      <w:r>
        <w:rPr/>
        <w:t xml:space="preserve">【全天】：根据航班时间，自行前往机场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大理</w:t>
      </w:r>
    </w:p>
    <w:p>
      <w:pPr/>
      <w:r>
        <w:rPr/>
        <w:t xml:space="preserve">最早对于大理认识或许是因为金庸先生小说里那位“一指神功”的段皇爷居住之地-南昭古国。清远而神秘。来到这里，给人最大的感受就是‘自由’。多民族文化的结合，地理位置及地貌的独特性，都使大理成为更多人心中向往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第3晚：六库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第4至5晚：丙中洛 - 丙中洛怒峡大酒店（或同级）</w:t>
      </w:r>
    </w:p>
    <w:p>
      <w:pPr/>
      <w:r>
        <w:rPr>
          <w:color w:val="0071bb"/>
          <w:b w:val="1"/>
          <w:bCs w:val="1"/>
        </w:rPr>
        <w:t xml:space="preserve">窗外就是桃花岛，早上晨雾起来的时候非常美，老板娘很爱干净，每天安排人刷洗地板，住的很舒服。丙中洛这个一直发展不起来的小地方，整条街看着都有点乱糟糟，都是招待所，唯有这家进来之后让人觉得舒服贴心。</w:t>
      </w:r>
    </w:p>
    <w:p>
      <w:pPr/>
    </w:p>
    <w:p>
      <w:pPr/>
      <w:r>
        <w:rPr>
          <w:color w:val="0071bb"/>
          <w:b w:val="1"/>
          <w:bCs w:val="1"/>
        </w:rPr>
        <w:t xml:space="preserve">“住的房间可以看到怒江，风景太棒了，这么偏远的地方居然有电梯，有点惊喜。”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第7晚：大理 - 漫心大理古城酒店（或同级）</w:t>
      </w:r>
    </w:p>
    <w:p>
      <w:pPr/>
      <w:r>
        <w:rPr>
          <w:color w:val="0071bb"/>
          <w:b w:val="1"/>
          <w:bCs w:val="1"/>
        </w:rPr>
        <w:t xml:space="preserve">漫心大理古城酒店地理位置得天独厚，位于大理州大理市大理镇大理古城214国道三月街坊，居大理大旅游景区腹地。
它距大理古城西门50米，南临天龙八部影视城，北接崇圣寺三塔文化旅游区，西靠大理点苍山，俯瞰洱海碧波。
酒店以协调自然山、水、环境与建筑的关系，使各种民俗元素融为一体，塑造出变化多端的公共空间；融合“人与自然和谐”、“建筑与自然和谐”的理念。
酒店以自然山体—大理点苍山为天然的四季背景，以大理古城为自然天成的人文院落，“活色生香，livelively”是漫心希望传递给客人的生活理念。</w:t>
      </w:r>
    </w:p>
    <w:p>
      <w:pPr/>
    </w:p>
    <w:p>
      <w:pPr/>
      <w:r>
        <w:rPr>
          <w:color w:val="0071bb"/>
          <w:b w:val="1"/>
          <w:bCs w:val="1"/>
        </w:rPr>
        <w:t xml:space="preserve">“酒店的设计风格很适合大理的民风风格，还没入住已经让人心情愉悦感到轻松。酒店有温泉可以让疲惫不堪的身心得到放松，有露天花园可以躺着吊椅上沐浴阳光，真的很不虚此行！”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3" o:title=""/>
          </v:shape>
        </w:pict>
      </w:r>
    </w:p>
    <w:p/>
    <w:p>
      <w:pPr/>
      <w:r>
        <w:rPr>
          <w:sz w:val="24"/>
          <w:szCs w:val="24"/>
          <w:b w:val="1"/>
          <w:bCs w:val="1"/>
          <w:u w:val="single"/>
        </w:rPr>
        <w:t xml:space="preserve">本行程所涉及的海拔分布图：</w:t>
      </w:r>
    </w:p>
    <w:p>
      <w:pPr>
        <w:jc w:val="center"/>
      </w:pPr>
      <w:r>
        <w:pict>
          <v:shape type="#_x0000_t75" stroked="f" style="width:480pt; height:272.4pt; margin-left:0pt; margin-top:0pt; mso-position-horizontal:left; mso-position-vertical:top; mso-position-horizontal-relative:char; mso-position-vertical-relative:line;">
            <w10:wrap type="inline"/>
            <v:imagedata r:id="rId3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2024-03-29T08:04:27+08:00</dcterms:created>
  <dcterms:modified xsi:type="dcterms:W3CDTF">2024-03-29T08:04:27+08:00</dcterms:modified>
</cp:coreProperties>
</file>

<file path=docProps/custom.xml><?xml version="1.0" encoding="utf-8"?>
<Properties xmlns="http://schemas.openxmlformats.org/officeDocument/2006/custom-properties" xmlns:vt="http://schemas.openxmlformats.org/officeDocument/2006/docPropsVTypes"/>
</file>