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南极南极圈双飞巡航线（船票版） 10 Days</w:t>
      </w:r>
    </w:p>
    <w:p>
      <w:pPr>
        <w:jc w:val="center"/>
      </w:pPr>
      <w:r>
        <w:rPr>
          <w:color w:val="a9a9a9"/>
          <w:sz w:val="18"/>
          <w:szCs w:val="18"/>
        </w:rPr>
        <w:t xml:space="preserve">蓬塔 阿雷纳斯-乔治王岛-南极</w:t>
      </w:r>
    </w:p>
    <w:p/>
    <w:p>
      <w:pPr>
        <w:jc w:val="center"/>
      </w:pPr>
      <w:r>
        <w:rPr>
          <w:sz w:val="21"/>
          <w:szCs w:val="21"/>
        </w:rPr>
        <w:t xml:space="preserve">线路类型：自然生境 全球国家公园系列</w:t>
      </w:r>
    </w:p>
    <w:p>
      <w:pPr>
        <w:jc w:val="center"/>
      </w:pPr>
      <w:r>
        <w:rPr>
          <w:sz w:val="21"/>
          <w:szCs w:val="21"/>
        </w:rPr>
        <w:t xml:space="preserve">天数：10天</w:t>
      </w:r>
    </w:p>
    <w:p>
      <w:pPr>
        <w:jc w:val="center"/>
      </w:pPr>
      <w:r>
        <w:rPr>
          <w:color w:val="0071bb"/>
          <w:sz w:val="21"/>
          <w:szCs w:val="21"/>
          <w:b w:val="1"/>
          <w:bCs w:val="1"/>
        </w:rPr>
        <w:t xml:space="preserve">综合强度：2星</w:t>
      </w:r>
    </w:p>
    <w:p>
      <w:pPr>
        <w:jc w:val="center"/>
      </w:pPr>
      <w:r>
        <w:rPr>
          <w:sz w:val="21"/>
          <w:szCs w:val="21"/>
        </w:rPr>
        <w:t xml:space="preserve">最小参团年龄：4岁</w:t>
      </w:r>
    </w:p>
    <w:p>
      <w:pPr>
        <w:jc w:val="center"/>
      </w:pPr>
      <w:r>
        <w:rPr>
          <w:sz w:val="21"/>
          <w:szCs w:val="21"/>
        </w:rPr>
        <w:t xml:space="preserve">参考成团人数：4-14人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南极洲是个遥远充满神奇的地方，拥有着令人叹息的美。可以看见巨大冰山密布的平静海湾，沿着深邃的峡湾游船，又可以看到巨型的冰川；在南半球的夏季，大量的企鹅，鲸鱼，海豹和海鸟聚集在南极半岛喂养和繁殖。它们不在意您的存在，这些动物将为您的照片提供无限的灵感。在海平面上乘坐充气救生艇，感受海水打湿您的脸颊。跟随早起旅行家的脚步，在南极洲徒步旅行。踏上第七大陆，并在旅行清单中又增加了一个新目的地。当您的旅行故事引起同龄人的好奇，这段旅程将带给您永生难忘的回忆，会让他们也对您产生钦佩。南极资深飞行员和船长，一支极地导游和学者组成的国际队伍，一个经验丰富的旅行专家共同来打造南极极点旅行。</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感受纯白如梦的世界最后一片净土、银装素裹的冰山峡湾和世界著名的欺骗港湾；
</w:t>
      </w:r>
    </w:p>
    <w:p>
      <w:pPr/>
      <w:r>
        <w:rPr>
          <w:sz w:val="24"/>
          <w:szCs w:val="24"/>
        </w:rPr>
        <w:t xml:space="preserve">▪ 海鸟、海豹在朝你微笑，企鹅、鲸鱼在朝你招手，让我们走进极地的动物世界吧；
</w:t>
      </w:r>
    </w:p>
    <w:p>
      <w:pPr/>
      <w:r>
        <w:rPr>
          <w:sz w:val="24"/>
          <w:szCs w:val="24"/>
        </w:rPr>
        <w:t xml:space="preserve">▪ 飞越德雷克海峡，跳过合恩角和德雷克海峡的神话海域领略世界上最壮观以及最遥远的景点—南极洲。</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到达蓬塔 阿雷纳斯（Punta  Arenas）</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领队会在智利的</w:t>
      </w:r>
      <w:r>
        <w:rPr>
          <w:color w:val="0071bb"/>
          <w:b w:val="1"/>
          <w:bCs w:val="1"/>
        </w:rPr>
        <w:t xml:space="preserve">蓬塔阿雷纳斯（Punta Arenas）</w:t>
      </w:r>
      <w:r>
        <w:rPr/>
        <w:t xml:space="preserve">迎接您的到来，将您转移至酒店，您会参加一个说明会，会上提供有关这次航行的重要信息，并回顾针对南极洲旅客的基本指导方针。</w:t>
      </w:r>
      <w:r>
        <w:rPr>
          <w:color w:val="0071bb"/>
          <w:b w:val="1"/>
          <w:bCs w:val="1"/>
        </w:rPr>
        <w:t xml:space="preserve">欢迎晚宴</w:t>
      </w:r>
      <w:r>
        <w:rPr/>
        <w:t xml:space="preserve">会带您领略当地的美食，同时您会见到和您一起参加此次旅行来自世界各地的探索者。</w:t>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：早餐；午餐（自理）；晚餐（欢迎晚宴）</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蓬塔 阿雷纳斯（Punta  Arenas） - 乔治王岛（King George Island） - 南极（Antarctica）</w:t>
      </w:r>
    </w:p>
    <w:p/>
    <w:p>
      <w:pPr/>
      <w:r>
        <w:rPr>
          <w:b w:val="1"/>
          <w:bCs w:val="1"/>
        </w:rPr>
        <w:t xml:space="preserve">行程：</w:t>
      </w:r>
    </w:p>
    <w:p>
      <w:pPr>
        <w:jc w:val="both"/>
      </w:pPr>
      <w:r>
        <w:rPr/>
        <w:t xml:space="preserve">舒适的两小时飞行会带您从蓬塔阿雷纳斯抵达南设得兰群岛的乔治王岛。您的南极洲探险从您下飞机的那一刻开始。当您离开飞机，第一次呼吸到南极空气时，会感到心旷神怡。在登上充气救生艇前，会让您探索智利燃料站和俄罗斯别林斯高晋站的周边地区，随后由充气救生艇送至科考船，并登船。</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5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今天我们将穿越南极圈。在地理意义上，我们进入了世界的最南端。</w:t>
      </w:r>
    </w:p>
    <w:p>
      <w:pPr>
        <w:jc w:val="both"/>
      </w:pPr>
      <w:r>
        <w:rPr/>
        <w:t xml:space="preserve">其余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9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7</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0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1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9</w:t>
      </w:r>
      <w:r>
        <w:rPr/>
        <w:t xml:space="preserve"> </w:t>
      </w:r>
      <w:r>
        <w:rPr>
          <w:sz w:val="24"/>
          <w:szCs w:val="24"/>
          <w:b w:val="1"/>
          <w:bCs w:val="1"/>
        </w:rPr>
        <w:t xml:space="preserve">南极（Antarctica） - 乔治王岛（King George Island） - 蓬塔 阿雷纳斯（Punta  Arenas）</w:t>
      </w:r>
    </w:p>
    <w:p/>
    <w:p>
      <w:pPr/>
      <w:r>
        <w:rPr>
          <w:b w:val="1"/>
          <w:bCs w:val="1"/>
        </w:rPr>
        <w:t xml:space="preserve">行程：</w:t>
      </w:r>
    </w:p>
    <w:p>
      <w:pPr>
        <w:jc w:val="both"/>
      </w:pPr>
      <w:r>
        <w:rPr/>
        <w:t xml:space="preserve">返回乔治王岛，登机前与南极洲道别，随后飞往蓬塔阿雷纳斯。到达陆地，就将您送至酒店过夜。</w:t>
      </w:r>
      <w:r>
        <w:rPr>
          <w:color w:val="0071bb"/>
          <w:b w:val="1"/>
          <w:bCs w:val="1"/>
        </w:rPr>
        <w:t xml:space="preserve">（提醒：在蓬塔阿雷纳斯的餐费请您自行解决，不包含在此项目中）</w:t>
      </w:r>
      <w:r>
        <w:rPr/>
        <w:t xml:space="preserve"/>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：早餐（酒店）；午餐（自理）；晚餐（自理）</w:t>
      </w:r>
    </w:p>
    <w:p>
      <w:pPr/>
      <w:r>
        <w:pict>
          <v:shape id="_x0000_s112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10</w:t>
      </w:r>
      <w:r>
        <w:rPr/>
        <w:t xml:space="preserve"> </w:t>
      </w:r>
      <w:r>
        <w:rPr>
          <w:sz w:val="24"/>
          <w:szCs w:val="24"/>
          <w:b w:val="1"/>
          <w:bCs w:val="1"/>
        </w:rPr>
        <w:t xml:space="preserve">蓬塔 阿雷纳斯（Punta  Arenas）；返程或继续延展行程</w:t>
      </w:r>
    </w:p>
    <w:p/>
    <w:p>
      <w:pPr/>
      <w:r>
        <w:rPr>
          <w:b w:val="1"/>
          <w:bCs w:val="1"/>
        </w:rPr>
        <w:t xml:space="preserve">行程：</w:t>
      </w:r>
    </w:p>
    <w:p>
      <w:pPr>
        <w:jc w:val="both"/>
      </w:pPr>
      <w:r>
        <w:rPr/>
        <w:t xml:space="preserve">早餐过后，将您送至蓬塔阿雷纳斯机场，并乘坐您的航班。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第2至8晚：南极 - Ocean Nova（或同级）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第9晚：蓬塔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2025-05-09T18:38:21+08:00</dcterms:created>
  <dcterms:modified xsi:type="dcterms:W3CDTF">2025-05-09T18:38:21+08:00</dcterms:modified>
</cp:coreProperties>
</file>

<file path=docProps/custom.xml><?xml version="1.0" encoding="utf-8"?>
<Properties xmlns="http://schemas.openxmlformats.org/officeDocument/2006/custom-properties" xmlns:vt="http://schemas.openxmlformats.org/officeDocument/2006/docPropsVTypes"/>
</file>