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智利百内经典徒步延展线（W版） 5 Days</w:t>
      </w:r>
    </w:p>
    <w:p>
      <w:pPr>
        <w:jc w:val="center"/>
      </w:pPr>
      <w:r>
        <w:rPr>
          <w:color w:val="a9a9a9"/>
          <w:sz w:val="18"/>
          <w:szCs w:val="18"/>
        </w:rPr>
        <w:t xml:space="preserve">蓬塔阿雷纳斯-百内国家公园</w:t>
      </w:r>
    </w:p>
    <w:p/>
    <w:p>
      <w:pPr>
        <w:jc w:val="center"/>
      </w:pPr>
      <w:r>
        <w:rPr>
          <w:sz w:val="21"/>
          <w:szCs w:val="21"/>
        </w:rPr>
        <w:t xml:space="preserve">线路类型：徒步</w:t>
      </w:r>
    </w:p>
    <w:p>
      <w:pPr>
        <w:jc w:val="center"/>
      </w:pPr>
      <w:r>
        <w:rPr>
          <w:sz w:val="21"/>
          <w:szCs w:val="21"/>
        </w:rPr>
        <w:t xml:space="preserve">天数：5天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徒步强度：4星</w:t>
      </w:r>
    </w:p>
    <w:p>
      <w:pPr>
        <w:jc w:val="center"/>
      </w:pPr>
      <w:r>
        <w:rPr>
          <w:sz w:val="21"/>
          <w:szCs w:val="21"/>
        </w:rPr>
        <w:t xml:space="preserve">最小参团年龄：10岁</w:t>
      </w:r>
    </w:p>
    <w:p>
      <w:pPr>
        <w:jc w:val="center"/>
      </w:pPr>
      <w:r>
        <w:rPr>
          <w:sz w:val="21"/>
          <w:szCs w:val="21"/>
        </w:rPr>
        <w:t xml:space="preserve">参考成团人数：5-15人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地球的另外一面，在遥远的南美洲之南，有一片神奇的高原，依然保持着空旷与寒冷，这就是巴塔哥尼亚（Patagonia）。这里是地球的“边陲”，有着巨大的冰川、壮美的湖泊、冒烟的火山、陡峭的塔峰、繁密的森林和特有的动物，代表最原始的大自然。一起出发吧，眼前是一场高山、峡谷和冰川的盛宴。塞罗恐怖峰（Cerro Terro）和菲兹罗伊峰（Fitz Royf）近乎笔直的峭壁、直插云霄的山顶，好似两把利刃置于天地之间；百内三塔三根高达2800米花岗岩柱巍然屹立，遥相呼应着号角山的尖削山峰，展示着大自然的鬼斧神工。法国谷（Valle Francés）和格雷峡谷（Gray Canyon）汇聚了高挂的冰川、陡峭的岩壁和湛蓝的湖泊，向世人彰显着小中见大的神奇。达尔文曾在《小猎犬号航海记》最后一章中写道：“我发现巴塔哥尼亚的平原常常在我眼前浮现,然而所有人都认为这些平原残破无用,只能用负面的字眼来描述它们：没有人烟,没有水,没有树,没有山,只长了一些低矮的植物。那么为何这些不毛的荒原牢牢盘踞在我记忆中呢？”当这段行程结束，这样的疑问也一定会盘旋在你的脑海中。</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穿越百内国家公园，50个一生必须去的地方之一
</w:t>
      </w:r>
    </w:p>
    <w:p>
      <w:pPr/>
      <w:r>
        <w:rPr>
          <w:sz w:val="24"/>
          <w:szCs w:val="24"/>
        </w:rPr>
        <w:t xml:space="preserve">▪ 眺望云层间的塞罗恐怖峰和菲兹罗伊峰
</w:t>
      </w:r>
    </w:p>
    <w:p>
      <w:pPr/>
      <w:r>
        <w:rPr>
          <w:sz w:val="24"/>
          <w:szCs w:val="24"/>
        </w:rPr>
        <w:t xml:space="preserve">▪ 观赏百内三塔和百内主峰群的高耸山峰
</w:t>
      </w:r>
    </w:p>
    <w:p>
      <w:pPr/>
      <w:r>
        <w:rPr>
          <w:sz w:val="24"/>
          <w:szCs w:val="24"/>
        </w:rPr>
        <w:t xml:space="preserve">▪ 聆听莫雷诺冰川震撼人心的“歌声”
</w:t>
      </w:r>
    </w:p>
    <w:p>
      <w:pPr/>
      <w:r>
        <w:rPr>
          <w:sz w:val="24"/>
          <w:szCs w:val="24"/>
        </w:rPr>
        <w:t xml:space="preserve">▪ 徒步诺登舍尔德湖的山水风光</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到达蓬塔阿雷纳斯（Punta Arenas） - 百内国家公园（Torres del Paine National Park）</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出于您出行方便的考虑以及保证行程的顺利进行，我们建议您选择当天上午或前一天到达的航班。</w:t>
      </w:r>
      <w:r>
        <w:rPr/>
        <w:t xml:space="preserve"/>
      </w:r>
    </w:p>
    <w:p>
      <w:pPr>
        <w:jc w:val="both"/>
      </w:pPr>
      <w:r>
        <w:rPr/>
        <w:t xml:space="preserve">我们乘坐早班机飞抵蓬塔阿雷纳斯机场，后驱车来到</w:t>
      </w:r>
      <w:r>
        <w:rPr>
          <w:color w:val="0071bb"/>
          <w:b w:val="1"/>
          <w:bCs w:val="1"/>
        </w:rPr>
        <w:t xml:space="preserve">蓬塔阿雷纳斯（Punta Arenas）</w:t>
      </w:r>
      <w:r>
        <w:rPr/>
        <w:t xml:space="preserve">，这是一座色彩缤纷的港口城市。我们直接驱车前往</w:t>
      </w:r>
      <w:r>
        <w:rPr>
          <w:color w:val="0071bb"/>
          <w:b w:val="1"/>
          <w:bCs w:val="1"/>
        </w:rPr>
        <w:t xml:space="preserve">百内国家公园（Torres del Paine National Park）</w:t>
      </w:r>
      <w:r>
        <w:rPr/>
        <w:t xml:space="preserve">。百内国家公园位于安第斯山脉南端，在巴塔哥尼亚中部。曾被国家地理杂志评选为</w:t>
      </w:r>
      <w:r>
        <w:rPr>
          <w:color w:val="0071bb"/>
          <w:b w:val="1"/>
          <w:bCs w:val="1"/>
        </w:rPr>
        <w:t xml:space="preserve">50个一生必须去的地方之一</w:t>
      </w:r>
      <w:r>
        <w:rPr/>
        <w:t xml:space="preserve">。根据到达时间，热身后开始徒步，这是一条无比惊艳的全景徒步线，你可以感受到满满的巴塔哥尼亚的自然气息。</w:t>
      </w:r>
    </w:p>
    <w:p>
      <w:pPr>
        <w:jc w:val="both"/>
      </w:pPr>
      <w:r>
        <w:rPr/>
        <w:t xml:space="preserve">晚上，我们会在</w:t>
      </w:r>
      <w:r>
        <w:rPr>
          <w:color w:val="0071bb"/>
          <w:b w:val="1"/>
          <w:bCs w:val="1"/>
        </w:rPr>
        <w:t xml:space="preserve">裴欧埃湖（Lago Pehoé）</w:t>
      </w:r>
      <w:r>
        <w:rPr/>
        <w:t xml:space="preserve">边的高山旅舍入住，精致简约的徒步者旅舍带我们迅速融入登山氛围，旺季的时候旅舍外营地满是徒步者的帐篷。整理后面3天2晚的徒步行李，为</w:t>
      </w:r>
      <w:r>
        <w:rPr>
          <w:color w:val="0071bb"/>
          <w:b w:val="1"/>
          <w:bCs w:val="1"/>
        </w:rPr>
        <w:t xml:space="preserve">W徒步</w:t>
      </w:r>
      <w:r>
        <w:rPr/>
        <w:t xml:space="preserve">做准备。</w:t>
      </w:r>
    </w:p>
    <w:p>
      <w:pPr>
        <w:jc w:val="both"/>
      </w:pPr>
      <w:r>
        <w:rPr/>
        <w:t xml:space="preserve"/>
      </w:r>
      <w:r>
        <w:rPr>
          <w:b w:val="1"/>
          <w:bCs w:val="1"/>
        </w:rPr>
        <w:t xml:space="preserve">住宿</w:t>
      </w:r>
      <w:r>
        <w:rPr/>
        <w:t xml:space="preserve">：Refugio Grey（或同级）</w:t>
      </w:r>
    </w:p>
    <w:p>
      <w:pPr>
        <w:jc w:val="both"/>
      </w:pPr>
      <w:r>
        <w:rPr/>
        <w:t xml:space="preserve"/>
      </w:r>
      <w:r>
        <w:rPr>
          <w:b w:val="1"/>
          <w:bCs w:val="1"/>
        </w:rPr>
        <w:t xml:space="preserve">餐饮</w:t>
      </w:r>
      <w:r>
        <w:rPr/>
        <w:t xml:space="preserve">：早餐；午餐（自理）；晚餐</w:t>
      </w:r>
    </w:p>
    <w:p>
      <w:pPr>
        <w:jc w:val="both"/>
      </w:pPr>
      <w:r>
        <w:rPr/>
        <w:t xml:space="preserve"/>
      </w:r>
      <w:r>
        <w:rPr>
          <w:b w:val="1"/>
          <w:bCs w:val="1"/>
        </w:rPr>
        <w:t xml:space="preserve">徒步时间</w:t>
      </w:r>
      <w:r>
        <w:rPr/>
        <w:t xml:space="preserve">：3-4小时</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百内国家公园（Torres del Paine National Park）</w:t>
      </w:r>
    </w:p>
    <w:p/>
    <w:p>
      <w:pPr/>
      <w:r>
        <w:rPr>
          <w:b w:val="1"/>
          <w:bCs w:val="1"/>
        </w:rPr>
        <w:t xml:space="preserve">行程：</w:t>
      </w:r>
    </w:p>
    <w:p>
      <w:pPr>
        <w:jc w:val="both"/>
      </w:pPr>
      <w:r>
        <w:rPr/>
        <w:t xml:space="preserve">清晨，我们准备好后面几天所需的行李和徒步装备后，启程</w:t>
      </w:r>
      <w:r>
        <w:rPr>
          <w:color w:val="0071bb"/>
          <w:b w:val="1"/>
          <w:bCs w:val="1"/>
        </w:rPr>
        <w:t xml:space="preserve">W徒步（W Circuit）</w:t>
      </w:r>
      <w:r>
        <w:rPr/>
        <w:t xml:space="preserve">。今天的重点是格雷冰川。在一小时的攀爬后，壮美的冰川风光便呈现于我们眼前。格雷湖上漂浮着许多的浮冰是从上游的冰河崩裂漂流而来，一路上风雕雨琢，虽然形态各异，但都打上了大自然创造的独特印记。</w:t>
      </w:r>
      <w:r>
        <w:rPr>
          <w:color w:val="0071bb"/>
          <w:b w:val="1"/>
          <w:bCs w:val="1"/>
        </w:rPr>
        <w:t xml:space="preserve">格雷冰川（Glaciar Grey）</w:t>
      </w:r>
      <w:r>
        <w:rPr/>
        <w:t xml:space="preserve">是公园中最大的冰川，绵延超过28公里，好像一条巨龙卧于山间。下午，继续徒步4小时，到达我们今天居住的营地。</w:t>
      </w:r>
    </w:p>
    <w:p>
      <w:pPr>
        <w:jc w:val="both"/>
      </w:pPr>
      <w:r>
        <w:rPr/>
        <w:t xml:space="preserve"/>
      </w:r>
      <w:r>
        <w:rPr>
          <w:b w:val="1"/>
          <w:bCs w:val="1"/>
        </w:rPr>
        <w:t xml:space="preserve">住宿</w:t>
      </w:r>
      <w:r>
        <w:rPr/>
        <w:t xml:space="preserve">：Refugio Paine Grande（或同级）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：500米</w:t>
      </w:r>
    </w:p>
    <w:p>
      <w:pPr/>
      <w:r>
        <w:pict>
          <v:shape id="_x0000_s10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百内国家公园（Torres del Paine National Park）</w:t>
      </w:r>
    </w:p>
    <w:p/>
    <w:p>
      <w:pPr/>
      <w:r>
        <w:rPr>
          <w:b w:val="1"/>
          <w:bCs w:val="1"/>
        </w:rPr>
        <w:t xml:space="preserve">行程：</w:t>
      </w:r>
    </w:p>
    <w:p>
      <w:pPr>
        <w:jc w:val="both"/>
      </w:pPr>
      <w:r>
        <w:rPr/>
        <w:t xml:space="preserve">清晨我们沿着湖岸一路前行，来到著名的</w:t>
      </w:r>
      <w:r>
        <w:rPr>
          <w:color w:val="0071bb"/>
          <w:b w:val="1"/>
          <w:bCs w:val="1"/>
        </w:rPr>
        <w:t xml:space="preserve">法国谷（Valle Francés）</w:t>
      </w:r>
      <w:r>
        <w:rPr/>
        <w:t xml:space="preserve">。这是世界上最独特的峡谷，周围到处是悬挂的冰川、陡峭的花岗岩壁和尖耸的山峰。我们漫步其中，就仿佛来到世界的边缘，不时看见雪从冰川边上滑落。山谷间眺望，会发现著名的</w:t>
      </w:r>
      <w:r>
        <w:rPr>
          <w:color w:val="0071bb"/>
          <w:b w:val="1"/>
          <w:bCs w:val="1"/>
        </w:rPr>
        <w:t xml:space="preserve">蓝角峰（Paine Horns）</w:t>
      </w:r>
      <w:r>
        <w:rPr/>
        <w:t xml:space="preserve">。沿着山路一直向前，视线会渐渐开阔起来，忽而明白为什么登山者和攀岩者会如此向往法国谷。之后我们离开山谷，沿着山路到达今晚的住宿地，好好地洗漱一番。</w:t>
      </w:r>
    </w:p>
    <w:p>
      <w:pPr>
        <w:jc w:val="both"/>
      </w:pPr>
      <w:r>
        <w:rPr/>
        <w:t xml:space="preserve"/>
      </w:r>
      <w:r>
        <w:rPr>
          <w:b w:val="1"/>
          <w:bCs w:val="1"/>
        </w:rPr>
        <w:t xml:space="preserve">住宿</w:t>
      </w:r>
      <w:r>
        <w:rPr/>
        <w:t xml:space="preserve">：Camping El Frances（或同级）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：8小时以上</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百内国家公园（Torres del Paine National Park）</w:t>
      </w:r>
    </w:p>
    <w:p/>
    <w:p>
      <w:pPr/>
      <w:r>
        <w:rPr>
          <w:b w:val="1"/>
          <w:bCs w:val="1"/>
        </w:rPr>
        <w:t xml:space="preserve">行程：</w:t>
      </w:r>
    </w:p>
    <w:p>
      <w:pPr>
        <w:jc w:val="both"/>
      </w:pPr>
      <w:r>
        <w:rPr/>
        <w:t xml:space="preserve">清晨，我们沿着</w:t>
      </w:r>
      <w:r>
        <w:rPr>
          <w:color w:val="0071bb"/>
          <w:b w:val="1"/>
          <w:bCs w:val="1"/>
        </w:rPr>
        <w:t xml:space="preserve">Nordenskjöld湖</w:t>
      </w:r>
      <w:r>
        <w:rPr/>
        <w:t xml:space="preserve">徒步，Nordenskjöld湖的冰川融水夹带着冰川沉积物如洪流般倾泻而下，气势磅礴，水流湍急，响声震天。一路行走，附近的群山峻岭，碧波婉约的湖泊尽收眼底，风景甚美。运气好的话，会碰到这里特有驼马，它们丝毫不怕人，即使近到离它们只有咫尺之遥，它们也不会走开。晚间，我们到达托雷地区，好好地休息做个美梦吧。</w:t>
      </w:r>
    </w:p>
    <w:p>
      <w:pPr>
        <w:jc w:val="both"/>
      </w:pPr>
      <w:r>
        <w:rPr/>
        <w:t xml:space="preserve"/>
      </w:r>
      <w:r>
        <w:rPr>
          <w:b w:val="1"/>
          <w:bCs w:val="1"/>
        </w:rPr>
        <w:t xml:space="preserve">住宿</w:t>
      </w:r>
      <w:r>
        <w:rPr/>
        <w:t xml:space="preserve">：Refugio Torre（或同级）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：4-5小时</w:t>
      </w:r>
    </w:p>
    <w:p>
      <w:pPr/>
      <w:r>
        <w:pict>
          <v:shape id="_x0000_s107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5</w:t>
      </w:r>
      <w:r>
        <w:rPr/>
        <w:t xml:space="preserve"> </w:t>
      </w:r>
      <w:r>
        <w:rPr>
          <w:sz w:val="24"/>
          <w:szCs w:val="24"/>
          <w:b w:val="1"/>
          <w:bCs w:val="1"/>
        </w:rPr>
        <w:t xml:space="preserve">百内国家公园（Torres del Paine National Park） - 蓬塔阿雷纳斯（Punta Arenas）；返程或继续延展行程</w:t>
      </w:r>
    </w:p>
    <w:p/>
    <w:p>
      <w:pPr/>
      <w:r>
        <w:rPr>
          <w:b w:val="1"/>
          <w:bCs w:val="1"/>
        </w:rPr>
        <w:t xml:space="preserve">行程：</w:t>
      </w:r>
    </w:p>
    <w:p>
      <w:pPr>
        <w:jc w:val="both"/>
      </w:pPr>
      <w:r>
        <w:rPr/>
        <w:t xml:space="preserve">今天是本行程的重头戏，徒步前往</w:t>
      </w:r>
      <w:r>
        <w:rPr>
          <w:color w:val="0071bb"/>
          <w:b w:val="1"/>
          <w:bCs w:val="1"/>
        </w:rPr>
        <w:t xml:space="preserve">百内三塔（Las Torres del Paine）,</w:t>
      </w:r>
      <w:r>
        <w:rPr/>
        <w:t xml:space="preserve">一面美丽的湖泊静静地躺在白内三塔的足下，湖水从蓝到绿呈现出渐变的色彩，像一块巨大的蓝绿宝石在阳光下闪闪发光。之后我们返回蓬塔阿雷纳斯。</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徒步时间</w:t>
      </w:r>
      <w:r>
        <w:rPr/>
        <w:t xml:space="preserve">：7-8小时</w:t>
      </w:r>
    </w:p>
    <w:p>
      <w:pPr/>
      <w:r>
        <w:pict>
          <v:shape id="_x0000_s10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6"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
</w:t>
      </w:r>
    </w:p>
    <w:p>
      <w:pPr/>
      <w:r>
        <w:rPr/>
        <w:t xml:space="preserve">来源：https://baike.baidu.com/item/蓬塔阿雷纳斯/9858212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第1晚：百内国家公园 - Refugio Grey（或同级）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第2晚：百内国家公园 - Refugio Paine Grande（或同级）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第3晚：百内国家公园 - Camping El Frances（或同级）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第4晚：百内国家公园 - Refugio Torre（或同级）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pn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2025-07-11T11:15:32+08:00</dcterms:created>
  <dcterms:modified xsi:type="dcterms:W3CDTF">2025-07-11T11:15:32+08:00</dcterms:modified>
</cp:coreProperties>
</file>

<file path=docProps/custom.xml><?xml version="1.0" encoding="utf-8"?>
<Properties xmlns="http://schemas.openxmlformats.org/officeDocument/2006/custom-properties" xmlns:vt="http://schemas.openxmlformats.org/officeDocument/2006/docPropsVTypes"/>
</file>