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珠峰英雄 · 重返巅峰 ： 第一届乞力马扎罗登山节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参考成团人数：25-90人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2024乞力马扎罗登山节：走过疫情，重返顶峰
</w:t>
      </w:r>
    </w:p>
    <w:p>
      <w:pPr/>
      <w:r>
        <w:rPr>
          <w:sz w:val="24"/>
          <w:szCs w:val="24"/>
        </w:rPr>
        <w:t xml:space="preserve">▪ 拥抱非洲大陆2024的第一缕阳光
</w:t>
      </w:r>
    </w:p>
    <w:p>
      <w:pPr/>
      <w:r>
        <w:rPr>
          <w:sz w:val="24"/>
          <w:szCs w:val="24"/>
        </w:rPr>
        <w:t xml:space="preserve">▪ 和夏伯渝老师一起，登顶乞力马扎罗
</w:t>
      </w:r>
    </w:p>
    <w:p>
      <w:pPr/>
      <w:r>
        <w:rPr>
          <w:sz w:val="24"/>
          <w:szCs w:val="24"/>
        </w:rPr>
        <w:t xml:space="preserve">▪ 每一个登山领队，都是珠峰英雄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难度适中，适合多数稍具高海拔徒步基础的人群挑战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12/26，周二</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欢迎晚宴，我们和我们的珠峰领队以及夏伯渝老师见面。</w:t>
      </w:r>
      <w:r>
        <w:rPr>
          <w:color w:val="0071bb"/>
          <w:b w:val="1"/>
          <w:bCs w:val="1"/>
        </w:rPr>
        <w:t xml:space="preserve">夏伯渝老师和我们分享他登顶珠峰的经历。乞力马扎罗的登山达人和我们分享乞力马扎罗的故事。</w:t>
      </w:r>
      <w:r>
        <w:rPr/>
        <w:t xml:space="preserve"/>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4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12/27，周三</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color w:val="0071bb"/>
          <w:b w:val="1"/>
          <w:bCs w:val="1"/>
        </w:rPr>
        <w:t xml:space="preserve">每天晚上，我们的珠峰英雄和我们分享他们的登山故事。</w:t>
      </w:r>
      <w:r>
        <w:rPr/>
        <w:t xml:space="preserve"/>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地形描述</w:t>
      </w:r>
      <w:r>
        <w:rPr/>
        <w:t xml:space="preserve">：高沼地</w:t>
      </w:r>
    </w:p>
    <w:p>
      <w:pPr/>
      <w:r>
        <w:pict>
          <v:shape id="_x0000_s106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12/28，周四</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：高沼地</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12/29，周五</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地形描述</w:t>
      </w:r>
      <w:r>
        <w:rPr/>
        <w:t xml:space="preserve">：半荒漠地貌</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12/30，周六</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地形描述</w:t>
      </w:r>
      <w:r>
        <w:rPr/>
        <w:t xml:space="preserve">：高海拔荒漠</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12/31，周日</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地形描述</w:t>
      </w:r>
      <w:r>
        <w:rPr/>
        <w:t xml:space="preserve">：高海拔荒漠</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1/1，周一</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：30公里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：+4090米</w:t>
      </w:r>
    </w:p>
    <w:p>
      <w:pPr>
        <w:jc w:val="both"/>
      </w:pPr>
      <w:r>
        <w:rPr/>
        <w:t xml:space="preserve"/>
      </w:r>
      <w:r>
        <w:rPr>
          <w:b w:val="1"/>
          <w:bCs w:val="1"/>
        </w:rPr>
        <w:t xml:space="preserve">地形描述</w:t>
      </w:r>
      <w:r>
        <w:rPr/>
        <w:t xml:space="preserve">：碎石路；冰雪顶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1/2，周二</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早餐之后，我们将举行一场盛大的庆祝活动，大家一起载歌载舞。庆祝结束后，我们将继续下降至维卡公园大门，在门口会收到您的登顶证书。到达</w:t>
      </w:r>
      <w:r>
        <w:rPr>
          <w:color w:val="0071bb"/>
          <w:b w:val="1"/>
          <w:bCs w:val="1"/>
        </w:rPr>
        <w:t xml:space="preserve">斯特拉点（Stella Point，海拔5,685m）</w:t>
      </w:r>
      <w:r>
        <w:rPr/>
        <w:t xml:space="preserve">的徒步旅行者可获得绿色证书，到达</w:t>
      </w:r>
      <w:r>
        <w:rPr>
          <w:color w:val="0071bb"/>
          <w:b w:val="1"/>
          <w:bCs w:val="1"/>
        </w:rPr>
        <w:t xml:space="preserve">乌呼鲁峰 (Uhuru Peak，5,895米）</w:t>
      </w:r>
      <w:r>
        <w:rPr/>
        <w:t xml:space="preserve">的徒步旅行者可获得黄金证书。获得证书后，徒步旅行者将进入巴维卡村（约3公里路程，需1小时）。我们会为您提供一顿简餐，之后您将乘车返回卡拉图，享受久违的淋浴，可以参与更多庆祝活动。</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地形描述</w:t>
      </w:r>
      <w:r>
        <w:rPr/>
        <w:t xml:space="preserve">：森林</w:t>
      </w:r>
    </w:p>
    <w:p>
      <w:pPr/>
      <w:r>
        <w:pict>
          <v:shape id="_x0000_s11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1/3，周三</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12/26，周二</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12/27，周三</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12/28，周四</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12/29，周五</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12/30，周六</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12/31，周日</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1/1，周一</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1/2，周二</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1/3，周三</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9637.79527559055" w:type="dxa"/>
      </w:tblGrid>
      <w:tr>
        <w:trPr/>
        <w:tc>
          <w:tcPr>
            <w:tcW w:w="9637.79527559055"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2024-05-18T21:39:16+08:00</dcterms:created>
  <dcterms:modified xsi:type="dcterms:W3CDTF">2024-05-18T21:39:16+08:00</dcterms:modified>
</cp:coreProperties>
</file>

<file path=docProps/custom.xml><?xml version="1.0" encoding="utf-8"?>
<Properties xmlns="http://schemas.openxmlformats.org/officeDocument/2006/custom-properties" xmlns:vt="http://schemas.openxmlformats.org/officeDocument/2006/docPropsVTypes"/>
</file>