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西班牙加泰罗尼亚探索延展线 3 Days</w:t>
      </w:r>
    </w:p>
    <w:p>
      <w:pPr>
        <w:jc w:val="center"/>
      </w:pPr>
      <w:r>
        <w:rPr>
          <w:color w:val="a9a9a9"/>
          <w:sz w:val="18"/>
          <w:szCs w:val="18"/>
        </w:rPr>
        <w:t xml:space="preserve">巴塞罗那-蒙特塞拉特</w:t>
      </w:r>
    </w:p>
    <w:p/>
    <w:p>
      <w:pPr>
        <w:jc w:val="center"/>
      </w:pPr>
      <w:r>
        <w:rPr>
          <w:sz w:val="21"/>
          <w:szCs w:val="21"/>
        </w:rPr>
        <w:t xml:space="preserve">线路类型：徒步</w:t>
      </w:r>
    </w:p>
    <w:p>
      <w:pPr>
        <w:jc w:val="center"/>
      </w:pPr>
      <w:r>
        <w:rPr>
          <w:sz w:val="21"/>
          <w:szCs w:val="21"/>
        </w:rPr>
        <w:t xml:space="preserve">天数：3天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最小参团年龄：6岁</w:t>
      </w:r>
    </w:p>
    <w:p>
      <w:pPr>
        <w:jc w:val="center"/>
      </w:pPr>
      <w:r>
        <w:rPr>
          <w:sz w:val="21"/>
          <w:szCs w:val="21"/>
        </w:rPr>
        <w:t xml:space="preserve">参考成团人数：10-20人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塞罗那是座极具魅力与个性的城市，她让人相信世上会有奇迹。漫步格拉西亚大道（Gracia），感受西班牙时尚风情，走进哥特老城区，狭窄的中世纪小道让人着迷。这里还是一座高迪与艺术之城，行走在大街小巷处处能发现这位建筑奇才留下的痕迹，跟随BM用艺术的方式开启巴塞罗那！</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针对孩子的启蒙的高迪主体讲座
</w:t>
      </w:r>
    </w:p>
    <w:p>
      <w:pPr/>
      <w:r>
        <w:rPr>
          <w:sz w:val="24"/>
          <w:szCs w:val="24"/>
        </w:rPr>
        <w:t xml:space="preserve">▪ 专业建筑领队带领的以童话为主题的高迪主题城市徒步
</w:t>
      </w:r>
    </w:p>
    <w:p>
      <w:pPr/>
      <w:r>
        <w:rPr>
          <w:sz w:val="24"/>
          <w:szCs w:val="24"/>
        </w:rPr>
        <w:t xml:space="preserve">▪ 参观神圣家族大教堂，高迪最后的未完成经典
</w:t>
      </w:r>
    </w:p>
    <w:p>
      <w:pPr/>
      <w:r>
        <w:rPr>
          <w:sz w:val="24"/>
          <w:szCs w:val="24"/>
        </w:rPr>
        <w:t xml:space="preserve">▪ 深入最古老的哥特区，艺术天堂
</w:t>
      </w:r>
    </w:p>
    <w:p>
      <w:pPr/>
      <w:r>
        <w:rPr>
          <w:sz w:val="24"/>
          <w:szCs w:val="24"/>
        </w:rPr>
        <w:t xml:space="preserve">▪ 彩色越野车巡游葡萄庄园，邂逅11世纪的古老教堂
</w:t>
      </w:r>
    </w:p>
    <w:p>
      <w:pPr/>
      <w:r>
        <w:rPr>
          <w:sz w:val="24"/>
          <w:szCs w:val="24"/>
        </w:rPr>
        <w:t xml:space="preserve">▪ 徒步的形式走访加泰罗尼亚最神圣的区域蒙特塞拉特皇家修道院</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到达巴塞罗那（Barcelona）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抵达巴塞罗那（Barcelona）机场，我方领队接机，随后乘坐私人小巴前往酒店入住。如果有时间，我们去参观当地老城区。</w:t>
      </w:r>
    </w:p>
    <w:p>
      <w:pPr>
        <w:jc w:val="both"/>
      </w:pPr>
      <w:r>
        <w:rPr/>
        <w:t xml:space="preserve">你可能会感兴趣的自费项目：如果赶上赛季，提早抵达安排一场</w:t>
      </w:r>
      <w:r>
        <w:rPr>
          <w:color w:val="0071bb"/>
          <w:b w:val="1"/>
          <w:bCs w:val="1"/>
        </w:rPr>
        <w:t xml:space="preserve">巴塞罗那主场的球赛</w:t>
      </w:r>
      <w:r>
        <w:rPr/>
        <w:t xml:space="preserve">不失为一次难忘的经历。</w:t>
      </w:r>
    </w:p>
    <w:p>
      <w:pPr>
        <w:jc w:val="both"/>
      </w:pPr>
      <w:r>
        <w:rPr/>
        <w:t xml:space="preserve"/>
      </w:r>
      <w:r>
        <w:rPr>
          <w:b w:val="1"/>
          <w:bCs w:val="1"/>
        </w:rPr>
        <w:t xml:space="preserve">住宿</w:t>
      </w:r>
      <w:r>
        <w:rPr/>
        <w:t xml:space="preserve">：Hotel Praktik Bakery（或同级）</w:t>
      </w:r>
    </w:p>
    <w:p>
      <w:pPr>
        <w:jc w:val="both"/>
      </w:pPr>
      <w:r>
        <w:rPr/>
        <w:t xml:space="preserve"/>
      </w:r>
      <w:r>
        <w:rPr>
          <w:b w:val="1"/>
          <w:bCs w:val="1"/>
        </w:rPr>
        <w:t xml:space="preserve">餐饮</w:t>
      </w:r>
      <w:r>
        <w:rPr/>
        <w:t xml:space="preserve">：早餐；午餐（自理）；晚餐（自理）</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巴塞罗那（Barcelona）</w:t>
      </w:r>
    </w:p>
    <w:p/>
    <w:p>
      <w:pPr/>
      <w:r>
        <w:rPr>
          <w:b w:val="1"/>
          <w:bCs w:val="1"/>
        </w:rPr>
        <w:t xml:space="preserve">行程：</w:t>
      </w:r>
    </w:p>
    <w:p>
      <w:pPr>
        <w:jc w:val="both"/>
      </w:pPr>
      <w:r>
        <w:rPr/>
        <w:t xml:space="preserve">早晨，迎接我们的是热情的巴塞罗那，一个用双脚去探索</w:t>
      </w:r>
      <w:r>
        <w:rPr>
          <w:color w:val="0071bb"/>
          <w:b w:val="1"/>
          <w:bCs w:val="1"/>
        </w:rPr>
        <w:t xml:space="preserve">城区</w:t>
      </w:r>
      <w:r>
        <w:rPr/>
        <w:t xml:space="preserve">的机会，巴塞罗那简直是一座高迪之城，所以，我们会先从一个专业高迪生平的讲座 - </w:t>
      </w:r>
      <w:r>
        <w:rPr>
          <w:color w:val="0071bb"/>
          <w:b w:val="1"/>
          <w:bCs w:val="1"/>
        </w:rPr>
        <w:t xml:space="preserve">上帝的曲线 </w:t>
      </w:r>
      <w:r>
        <w:rPr/>
        <w:t xml:space="preserve">开始，去了解他的传奇的一生和魔幻的建筑个性。</w:t>
      </w:r>
    </w:p>
    <w:p>
      <w:pPr>
        <w:jc w:val="both"/>
      </w:pPr>
      <w:r>
        <w:rPr/>
        <w:t xml:space="preserve">然后，跟随我们的专业的建筑英文领队我们沿着高迪对这座城的构想，穿过</w:t>
      </w:r>
      <w:r>
        <w:rPr>
          <w:color w:val="0071bb"/>
          <w:b w:val="1"/>
          <w:bCs w:val="1"/>
        </w:rPr>
        <w:t xml:space="preserve">格拉西亚大道（Gracia）</w:t>
      </w:r>
      <w:r>
        <w:rPr/>
        <w:t xml:space="preserve">，了解</w:t>
      </w:r>
      <w:r>
        <w:rPr>
          <w:color w:val="0071bb"/>
          <w:b w:val="1"/>
          <w:bCs w:val="1"/>
        </w:rPr>
        <w:t xml:space="preserve">巴特罗之家（Casa Batlló）</w:t>
      </w:r>
      <w:r>
        <w:rPr/>
        <w:t xml:space="preserve">，</w:t>
      </w:r>
      <w:r>
        <w:rPr>
          <w:color w:val="0071bb"/>
          <w:b w:val="1"/>
          <w:bCs w:val="1"/>
        </w:rPr>
        <w:t xml:space="preserve">米拉之家（Casa Milà）</w:t>
      </w:r>
      <w:r>
        <w:rPr/>
        <w:t xml:space="preserve">的故事。随后我们在最繁华的</w:t>
      </w:r>
      <w:r>
        <w:rPr>
          <w:color w:val="0071bb"/>
          <w:b w:val="1"/>
          <w:bCs w:val="1"/>
        </w:rPr>
        <w:t xml:space="preserve">兰布拉大街（la Boquería）</w:t>
      </w:r>
      <w:r>
        <w:rPr/>
        <w:t xml:space="preserve">享受传统地中海风情午餐。高迪的建筑一定同时也是孩子们的最爱，因为他们来自于一个个的古老的神话故事。瑰丽的色彩，和奇幻的想象，难道也不正是孩子们心里的世界应该有的模样么？</w:t>
      </w:r>
    </w:p>
    <w:p>
      <w:pPr>
        <w:jc w:val="both"/>
      </w:pPr>
      <w:r>
        <w:rPr/>
        <w:t xml:space="preserve">午餐之后，走进</w:t>
      </w:r>
      <w:r>
        <w:rPr>
          <w:color w:val="0071bb"/>
          <w:b w:val="1"/>
          <w:bCs w:val="1"/>
        </w:rPr>
        <w:t xml:space="preserve">神圣家族大教堂（Sagrada Familia）</w:t>
      </w:r>
      <w:r>
        <w:rPr/>
        <w:t xml:space="preserve">揭秘被称为高迪建筑作品中最耀眼明珠的神圣家族大教堂，教堂从1882年开始建造，至今尚未完成，工程浩大，也给后世的设计师建筑家留下了无尽想象的空间。晚些时候，我们前往巴塞罗那最古老的城区</w:t>
      </w:r>
      <w:r>
        <w:rPr>
          <w:color w:val="0071bb"/>
          <w:b w:val="1"/>
          <w:bCs w:val="1"/>
        </w:rPr>
        <w:t xml:space="preserve">Barrio Gótico</w:t>
      </w:r>
      <w:r>
        <w:rPr/>
        <w:t xml:space="preserve">，向导会给我们介绍这个城市历史不为人知的一面。最后这充实又美好的一天即将结束时，享用我们的晚餐。</w:t>
      </w:r>
    </w:p>
    <w:p>
      <w:pPr>
        <w:jc w:val="both"/>
      </w:pPr>
      <w:r>
        <w:rPr/>
        <w:t xml:space="preserve"/>
      </w:r>
      <w:r>
        <w:rPr>
          <w:b w:val="1"/>
          <w:bCs w:val="1"/>
        </w:rPr>
        <w:t xml:space="preserve">住宿</w:t>
      </w:r>
      <w:r>
        <w:rPr/>
        <w:t xml:space="preserve">：Hotel Praktik Bakery（或同级）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：3-4小时</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神圣家族大教堂</w:t>
      </w:r>
    </w:p>
    <w:p>
      <w:pPr/>
      <w:r>
        <w:rPr/>
        <w:t xml:space="preserve">圣家族大教堂（加泰罗尼亚语：Basílica i Temple Expiatori de la Sagrada Família），译作神圣家族大教堂，简称圣家堂（Sagrada Família），是位于西班牙加泰罗尼亚巴塞罗那的一座罗马天主教大型教堂，由西班牙建筑师安东尼奥•高迪（1852–1926）设计。尽管教堂还未竣工，但已被联合国教科文组织选为世界遗产。估计2026年即高迪百年纪念日完工。</w:t>
      </w:r>
    </w:p>
    <w:p/>
    <w:p>
      <w:pPr/>
      <w:r>
        <w:rPr>
          <w:color w:val="0071bb"/>
          <w:b w:val="1"/>
          <w:bCs w:val="1"/>
        </w:rPr>
        <w:t xml:space="preserve">兰布拉大街</w:t>
      </w:r>
    </w:p>
    <w:p>
      <w:pPr/>
      <w:r>
        <w:rPr/>
        <w:t xml:space="preserve">罗马人到达这里时，兰布拉大街还是一条淤泥充塞、流动迟缓的河流，Rambla在阿拉伯语中就是“沙子”(raml)的意思。兰布拉大街是巴塞罗那市一条宽敞的大街，街边林立着一排排用来遮荫的悬铃树，现在．它已经成为欧洲最著名的林荫大道之一，从加泰罗尼亚广场向下一直延伸到港口区的这条长长的“缎带”共有1800多米长，主要分成5段，尤以花卉街和乌市所在的街段最为闻名遐迩。各路流浪艺人进行各种游艺表演，五花八门的“真人雕塑”沿街林立，吸引着来自各地的游客在这里云集。</w:t>
      </w:r>
    </w:p>
    <w:p/>
    <w:p>
      <w:pPr/>
      <w:r>
        <w:rPr>
          <w:color w:val="0071bb"/>
          <w:b w:val="1"/>
          <w:bCs w:val="1"/>
        </w:rPr>
        <w:t xml:space="preserve">格拉西亚大道</w:t>
      </w:r>
    </w:p>
    <w:p>
      <w:pPr/>
      <w:r>
        <w:rPr/>
        <w:t xml:space="preserve">格拉西亚大道（Passeig de Gracia）是巴塞罗那最出名的高档购物街，汇集了各种奢侈品和本土品牌（如Zara，Mango，Roewe）。街道位于扩建区的中部，南起加泰罗尼亚广场，北到大格拉西亚街，也是目前西班牙最昂贵的街道，其租金或购房价格甚至超过马德里的塞纳诺街。格拉西亚大道沿途是经典的建筑，游人可以一边欣赏建筑一边购买心仪的商品。国际大牌Hermes、Channel、到西班牙王室钟爱的Roewe，平价的Zara，Mango的专卖店都开在这里，如果不打算血拼到底，也很合适做“Window Shopping”。</w:t>
      </w:r>
    </w:p>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巴塞罗那（Barcelona） - 蒙特塞拉特（Montserrat）；返程或继续延展行程</w:t>
      </w:r>
    </w:p>
    <w:p/>
    <w:p>
      <w:pPr/>
      <w:r>
        <w:rPr>
          <w:b w:val="1"/>
          <w:bCs w:val="1"/>
        </w:rPr>
        <w:t xml:space="preserve">行程：</w:t>
      </w:r>
    </w:p>
    <w:p>
      <w:pPr>
        <w:jc w:val="both"/>
      </w:pPr>
      <w:r>
        <w:rPr/>
        <w:t xml:space="preserve">清晨，我们离开酒店，前往</w:t>
      </w:r>
      <w:r>
        <w:rPr>
          <w:color w:val="0071bb"/>
          <w:b w:val="1"/>
          <w:bCs w:val="1"/>
        </w:rPr>
        <w:t xml:space="preserve">蒙特塞拉特（Montserrat），</w:t>
      </w:r>
      <w:r>
        <w:rPr/>
        <w:t xml:space="preserve">在陡峭的山峰下用双脚探索这一区域，用双眼将远处的巴塞罗那和地中海尽收眼底。视团队情况领队会安排我们进行1-3小时的户外徒步，始建于9世纪的修道院因为藏有守护神“黑圣母像”而成为加泰罗尼亚大区最神圣的区域。如今这里是当地人热衷的周末户外场所，那些连接曾经修道士们虔心修行的岩洞和小教堂的路径成了户外爱好者的徒步道。徒步结束之后，我们参观蒙特塞拉特</w:t>
      </w:r>
      <w:r>
        <w:rPr>
          <w:color w:val="0071bb"/>
          <w:b w:val="1"/>
          <w:bCs w:val="1"/>
        </w:rPr>
        <w:t xml:space="preserve">皇家教堂（Montserrat Basilica</w:t>
      </w:r>
      <w:r>
        <w:rPr/>
        <w:t xml:space="preserve">），有机会的话，著名男孩合唱团Escolania在这演奏，给你一天中最难忘的时光。</w:t>
      </w:r>
    </w:p>
    <w:p>
      <w:pPr>
        <w:jc w:val="both"/>
      </w:pPr>
      <w:r>
        <w:rPr/>
        <w:t xml:space="preserve">我们继续探索蒙特塞拉特区域特色的</w:t>
      </w:r>
      <w:r>
        <w:rPr>
          <w:color w:val="0071bb"/>
          <w:b w:val="1"/>
          <w:bCs w:val="1"/>
        </w:rPr>
        <w:t xml:space="preserve">内德斯（Penedés）酒庄农场</w:t>
      </w:r>
      <w:r>
        <w:rPr/>
        <w:t xml:space="preserve">，没有比乘坐敞篷越野车驰骋当地葡萄园更有趣的事情了。我们将卡瓦酒庄作为本次行车的终点，品尝当地</w:t>
      </w:r>
      <w:r>
        <w:rPr>
          <w:color w:val="0071bb"/>
          <w:b w:val="1"/>
          <w:bCs w:val="1"/>
        </w:rPr>
        <w:t xml:space="preserve">葡萄酒</w:t>
      </w:r>
      <w:r>
        <w:rPr/>
        <w:t xml:space="preserve">和</w:t>
      </w:r>
      <w:r>
        <w:rPr>
          <w:color w:val="0071bb"/>
          <w:b w:val="1"/>
          <w:bCs w:val="1"/>
        </w:rPr>
        <w:t xml:space="preserve">卡瓦酒</w:t>
      </w:r>
      <w:r>
        <w:rPr/>
        <w:t xml:space="preserve">（加泰罗尼亚香槟），结识当地友好的居民，了解葡萄酒生产工艺，葡萄藤修剪等过程。</w:t>
      </w:r>
    </w:p>
    <w:p>
      <w:pPr>
        <w:jc w:val="both"/>
      </w:pPr>
      <w:r>
        <w:rPr/>
        <w:t xml:space="preserve">根据航班时间，我们前往机场。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：早餐（酒店）；午餐（野餐）；晚餐（自理）</w:t>
      </w:r>
    </w:p>
    <w:p>
      <w:pPr/>
      <w:r>
        <w:pict>
          <v:shape id="_x0000_s108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第1至2晚：巴塞罗那 - Hotel Praktik Bakery（或同级）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““飯店附設麵包店，好吃也方便，撘公車去奎爾公園也方便，走路到加泰隆尼亞廣場也不遠，附近也有超市。””</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1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注意做好防晒工作。</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2025-07-12T16:59:00+08:00</dcterms:created>
  <dcterms:modified xsi:type="dcterms:W3CDTF">2025-07-12T16:59:00+08:00</dcterms:modified>
</cp:coreProperties>
</file>

<file path=docProps/custom.xml><?xml version="1.0" encoding="utf-8"?>
<Properties xmlns="http://schemas.openxmlformats.org/officeDocument/2006/custom-properties" xmlns:vt="http://schemas.openxmlformats.org/officeDocument/2006/docPropsVTypes"/>
</file>